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</w:p>
    <w:p w:rsidR="00B13B4B" w:rsidRPr="006B2B00" w:rsidRDefault="00195F9A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EDITAL Nº. 001/2017</w:t>
      </w:r>
      <w:r w:rsidR="00B13B4B" w:rsidRPr="006B2B00">
        <w:rPr>
          <w:b/>
          <w:bCs/>
          <w:color w:val="000000"/>
        </w:rPr>
        <w:t xml:space="preserve">/PRAE DE SELEÇÃO PARA CONCESSÃO DE AUXÍLIO MORADIA E AUXÍLIO ALIMENTAÇÃO </w:t>
      </w:r>
      <w:proofErr w:type="gramStart"/>
      <w:r w:rsidR="00B13B4B" w:rsidRPr="006B2B00">
        <w:rPr>
          <w:b/>
          <w:bCs/>
          <w:color w:val="000000"/>
        </w:rPr>
        <w:t>DA PRÓ</w:t>
      </w:r>
      <w:proofErr w:type="gramEnd"/>
      <w:r w:rsidR="00B13B4B"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</w:rPr>
      </w:pPr>
    </w:p>
    <w:p w:rsidR="00B13B4B" w:rsidRPr="006B2B00" w:rsidRDefault="00B13B4B" w:rsidP="00B13B4B">
      <w:pPr>
        <w:autoSpaceDE w:val="0"/>
        <w:spacing w:line="360" w:lineRule="auto"/>
        <w:jc w:val="center"/>
      </w:pPr>
      <w:r w:rsidRPr="006B2B00">
        <w:rPr>
          <w:b/>
          <w:bCs/>
        </w:rPr>
        <w:t>ANEXO III - TERMO DE COMPROMISSO DO DISCENTE</w:t>
      </w:r>
    </w:p>
    <w:tbl>
      <w:tblPr>
        <w:tblW w:w="9473" w:type="dxa"/>
        <w:jc w:val="center"/>
        <w:tblLook w:val="0000" w:firstRow="0" w:lastRow="0" w:firstColumn="0" w:lastColumn="0" w:noHBand="0" w:noVBand="0"/>
      </w:tblPr>
      <w:tblGrid>
        <w:gridCol w:w="10"/>
        <w:gridCol w:w="9463"/>
      </w:tblGrid>
      <w:tr w:rsidR="00B13B4B" w:rsidRPr="006B2B00" w:rsidTr="007D3A79">
        <w:trPr>
          <w:jc w:val="center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B13B4B" w:rsidRPr="006B2B00" w:rsidRDefault="00B13B4B" w:rsidP="007D3A79">
            <w:pPr>
              <w:jc w:val="both"/>
              <w:rPr>
                <w:b/>
                <w:bCs/>
                <w:highlight w:val="yellow"/>
              </w:rPr>
            </w:pPr>
            <w:r w:rsidRPr="006B2B00">
              <w:rPr>
                <w:b/>
                <w:bCs/>
              </w:rPr>
              <w:t>I – IDENTIFICAÇÃO</w:t>
            </w:r>
          </w:p>
        </w:tc>
      </w:tr>
      <w:tr w:rsidR="00B13B4B" w:rsidRPr="006B2B00" w:rsidTr="007D3A79">
        <w:trPr>
          <w:jc w:val="center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Nome: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E-mail: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Telefones: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rPr>
                <w:i/>
              </w:rPr>
              <w:t>Campus</w:t>
            </w:r>
            <w:r w:rsidRPr="006B2B00">
              <w:t>/Unidade: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>N° de Matrícula:                                                      Semestre: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r w:rsidRPr="006B2B00">
              <w:t xml:space="preserve">Nome do </w:t>
            </w:r>
            <w:proofErr w:type="gramStart"/>
            <w:r w:rsidRPr="006B2B00">
              <w:t>Diretor(</w:t>
            </w:r>
            <w:proofErr w:type="gramEnd"/>
            <w:r w:rsidRPr="006B2B00">
              <w:t>a) de Unidade Regionalizada: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F9A" w:rsidRDefault="00B13B4B" w:rsidP="007D3A79">
            <w:pPr>
              <w:jc w:val="both"/>
            </w:pPr>
            <w:r w:rsidRPr="006B2B00">
              <w:t xml:space="preserve">Modalidade: </w:t>
            </w:r>
          </w:p>
          <w:p w:rsidR="00195F9A" w:rsidRDefault="00195F9A" w:rsidP="007D3A79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</w:t>
            </w:r>
            <w:r w:rsidR="00B13B4B" w:rsidRPr="006B2B00">
              <w:t xml:space="preserve">Auxílio Moradia </w:t>
            </w:r>
          </w:p>
          <w:p w:rsidR="00B13B4B" w:rsidRPr="006B2B00" w:rsidRDefault="00195F9A" w:rsidP="007D3A79">
            <w:pPr>
              <w:jc w:val="both"/>
            </w:pPr>
            <w:proofErr w:type="gramStart"/>
            <w:r>
              <w:t xml:space="preserve">(   </w:t>
            </w:r>
            <w:proofErr w:type="gramEnd"/>
            <w:r>
              <w:t>)</w:t>
            </w:r>
            <w:r w:rsidR="00B13B4B" w:rsidRPr="006B2B00">
              <w:t xml:space="preserve"> Auxílio Alimentação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977CE9">
            <w:pPr>
              <w:jc w:val="both"/>
            </w:pPr>
            <w:r w:rsidRPr="006B2B00">
              <w:t xml:space="preserve">Início do Auxílio: </w:t>
            </w:r>
            <w:r w:rsidR="00977CE9">
              <w:rPr>
                <w:b/>
              </w:rPr>
              <w:t>01</w:t>
            </w:r>
            <w:r w:rsidRPr="006B2B00">
              <w:rPr>
                <w:b/>
              </w:rPr>
              <w:t>/</w:t>
            </w:r>
            <w:r w:rsidR="00195F9A">
              <w:rPr>
                <w:b/>
              </w:rPr>
              <w:t>06/2017</w:t>
            </w:r>
            <w:r w:rsidRPr="006B2B00">
              <w:t xml:space="preserve">                               Término do Auxílio: </w:t>
            </w:r>
            <w:r w:rsidRPr="006B2B00">
              <w:rPr>
                <w:b/>
              </w:rPr>
              <w:t>31/</w:t>
            </w:r>
            <w:r w:rsidR="00195F9A">
              <w:rPr>
                <w:b/>
              </w:rPr>
              <w:t>12/2017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center"/>
              <w:rPr>
                <w:b/>
              </w:rPr>
            </w:pPr>
            <w:r w:rsidRPr="006B2B00">
              <w:rPr>
                <w:b/>
              </w:rPr>
              <w:t>VALOR DOS AUXÍLIOS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195F9A" w:rsidP="007D3A79">
            <w:pPr>
              <w:jc w:val="both"/>
            </w:pPr>
            <w:proofErr w:type="gramStart"/>
            <w:r>
              <w:t xml:space="preserve">(     </w:t>
            </w:r>
            <w:proofErr w:type="gramEnd"/>
            <w:r>
              <w:t>) Auxílio Moradia: R$ 280,00 (Duzentos e Oitenta</w:t>
            </w:r>
            <w:r w:rsidR="00B13B4B" w:rsidRPr="006B2B00">
              <w:t xml:space="preserve"> Reais)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6B2B00" w:rsidRDefault="00B13B4B" w:rsidP="007D3A79">
            <w:pPr>
              <w:jc w:val="both"/>
            </w:pPr>
            <w:proofErr w:type="gramStart"/>
            <w:r w:rsidRPr="006B2B00">
              <w:t xml:space="preserve">(  </w:t>
            </w:r>
            <w:r w:rsidR="00195F9A">
              <w:t xml:space="preserve">   </w:t>
            </w:r>
            <w:proofErr w:type="gramEnd"/>
            <w:r w:rsidR="00195F9A">
              <w:t>) Auxílio Alimentação: R$ 200,00 (Duzentos</w:t>
            </w:r>
            <w:r w:rsidRPr="006B2B00">
              <w:t xml:space="preserve"> Reais)</w:t>
            </w:r>
            <w:r w:rsidR="00195F9A">
              <w:t xml:space="preserve"> </w:t>
            </w:r>
          </w:p>
        </w:tc>
      </w:tr>
      <w:tr w:rsidR="00B13B4B" w:rsidRPr="006B2B00" w:rsidTr="007D3A79">
        <w:trPr>
          <w:gridBefore w:val="1"/>
          <w:wBefore w:w="10" w:type="dxa"/>
          <w:jc w:val="center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B4B" w:rsidRPr="00962C6A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 xml:space="preserve">Conhecendo as normas que regem o </w:t>
            </w:r>
            <w:r w:rsidRPr="00962C6A">
              <w:rPr>
                <w:sz w:val="20"/>
                <w:szCs w:val="20"/>
              </w:rPr>
              <w:t>Programa de Assistência Estudantil da PRAE/UNEMAT e Resoluções específicas</w:t>
            </w:r>
            <w:r w:rsidRPr="00962C6A">
              <w:rPr>
                <w:color w:val="000000"/>
                <w:sz w:val="20"/>
                <w:szCs w:val="20"/>
              </w:rPr>
              <w:t xml:space="preserve"> e, passando a integrar o referido sistema, estou ciente de que:</w:t>
            </w:r>
          </w:p>
          <w:p w:rsidR="00B13B4B" w:rsidRPr="00962C6A" w:rsidRDefault="00B13B4B" w:rsidP="007D3A79">
            <w:pPr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 xml:space="preserve">1. A concessão do Auxílio Moradia e/ou Auxílio Alimentação poderá ser interrompida em decorrência do não atendimento das condições previstas no </w:t>
            </w:r>
            <w:r w:rsidR="00195F9A">
              <w:rPr>
                <w:b/>
                <w:bCs/>
                <w:color w:val="000000"/>
                <w:sz w:val="20"/>
                <w:szCs w:val="20"/>
              </w:rPr>
              <w:t>EDITAL Nº. 001/2017</w:t>
            </w:r>
            <w:r w:rsidRPr="00962C6A">
              <w:rPr>
                <w:b/>
                <w:bCs/>
                <w:color w:val="000000"/>
                <w:sz w:val="20"/>
                <w:szCs w:val="20"/>
              </w:rPr>
              <w:t xml:space="preserve">/PRAE DE SELEÇÃO PARA CONCESSÃO DE AUXÍLIO MORADIA E AUXÍLIO ALIMENTAÇÃO </w:t>
            </w:r>
            <w:proofErr w:type="gramStart"/>
            <w:r w:rsidRPr="00962C6A">
              <w:rPr>
                <w:b/>
                <w:bCs/>
                <w:color w:val="000000"/>
                <w:sz w:val="20"/>
                <w:szCs w:val="20"/>
              </w:rPr>
              <w:t>DA PRÓ</w:t>
            </w:r>
            <w:proofErr w:type="gramEnd"/>
            <w:r w:rsidRPr="00962C6A">
              <w:rPr>
                <w:b/>
                <w:bCs/>
                <w:color w:val="000000"/>
                <w:sz w:val="20"/>
                <w:szCs w:val="20"/>
              </w:rPr>
              <w:t xml:space="preserve">-REITORIA DE ASSUNTOS ESTUDANTIS – PRAE, </w:t>
            </w:r>
            <w:r w:rsidRPr="00962C6A">
              <w:rPr>
                <w:sz w:val="20"/>
                <w:szCs w:val="20"/>
              </w:rPr>
              <w:t>Resoluções específicas</w:t>
            </w:r>
            <w:r w:rsidRPr="00962C6A">
              <w:rPr>
                <w:color w:val="000000"/>
                <w:sz w:val="20"/>
                <w:szCs w:val="20"/>
              </w:rPr>
              <w:t xml:space="preserve"> ou por minha própria iniciativa, mediante prévia comunicação;</w:t>
            </w:r>
          </w:p>
          <w:p w:rsidR="00B13B4B" w:rsidRPr="00962C6A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>2. Meu rendimento escolar será avaliado periodicamente, de acordo com as condições previst</w:t>
            </w:r>
            <w:r w:rsidR="00195F9A">
              <w:rPr>
                <w:color w:val="000000"/>
                <w:sz w:val="20"/>
                <w:szCs w:val="20"/>
              </w:rPr>
              <w:t>as no Edital de Seleção 001/2017</w:t>
            </w:r>
            <w:r w:rsidRPr="00962C6A">
              <w:rPr>
                <w:color w:val="000000"/>
                <w:sz w:val="20"/>
                <w:szCs w:val="20"/>
              </w:rPr>
              <w:t>/PRAE</w:t>
            </w:r>
            <w:r w:rsidRPr="00962C6A">
              <w:rPr>
                <w:sz w:val="20"/>
                <w:szCs w:val="20"/>
              </w:rPr>
              <w:t xml:space="preserve"> e Resoluções específicas;</w:t>
            </w:r>
          </w:p>
          <w:p w:rsidR="00B13B4B" w:rsidRPr="00962C6A" w:rsidRDefault="00B13B4B" w:rsidP="007D3A79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>3. Minha condição de vulnerabilidade socioeconômica será avaliada periodicamente, de acordo com as condições previst</w:t>
            </w:r>
            <w:r w:rsidR="00195F9A">
              <w:rPr>
                <w:color w:val="000000"/>
                <w:sz w:val="20"/>
                <w:szCs w:val="20"/>
              </w:rPr>
              <w:t>as no Edital de Seleção 001/2017</w:t>
            </w:r>
            <w:r w:rsidRPr="00962C6A">
              <w:rPr>
                <w:color w:val="000000"/>
                <w:sz w:val="20"/>
                <w:szCs w:val="20"/>
              </w:rPr>
              <w:t xml:space="preserve">/PRAE </w:t>
            </w:r>
            <w:r w:rsidRPr="00962C6A">
              <w:rPr>
                <w:sz w:val="20"/>
                <w:szCs w:val="20"/>
              </w:rPr>
              <w:t>e Resoluções específicas;</w:t>
            </w:r>
          </w:p>
          <w:p w:rsidR="00B13B4B" w:rsidRPr="00962C6A" w:rsidRDefault="00B13B4B" w:rsidP="007D3A79">
            <w:pPr>
              <w:autoSpaceDE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962C6A">
              <w:rPr>
                <w:color w:val="000000"/>
                <w:sz w:val="20"/>
                <w:szCs w:val="20"/>
              </w:rPr>
              <w:t>4. A participação neste Programa de Auxílios não estabelece qualquer vínculo empregatício com a UNEMAT.</w:t>
            </w:r>
          </w:p>
          <w:p w:rsidR="00B13B4B" w:rsidRPr="006B2B00" w:rsidRDefault="00B13B4B" w:rsidP="007D3A79">
            <w:pPr>
              <w:autoSpaceDE w:val="0"/>
              <w:spacing w:line="360" w:lineRule="auto"/>
              <w:jc w:val="both"/>
            </w:pPr>
            <w:r w:rsidRPr="00962C6A">
              <w:rPr>
                <w:color w:val="000000"/>
                <w:sz w:val="20"/>
                <w:szCs w:val="20"/>
              </w:rPr>
              <w:t xml:space="preserve">5.  A concessão do Auxílio Moradia e/ou Auxílio Alimentação poderá ser interrompida em decorrência </w:t>
            </w:r>
            <w:r w:rsidRPr="00BC1CD4">
              <w:rPr>
                <w:color w:val="000000"/>
                <w:sz w:val="20"/>
                <w:szCs w:val="20"/>
              </w:rPr>
              <w:t xml:space="preserve">da não entrega do recibo por um prazo de até </w:t>
            </w:r>
            <w:proofErr w:type="gramStart"/>
            <w:r w:rsidRPr="00BC1CD4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BC1CD4">
              <w:rPr>
                <w:color w:val="000000"/>
                <w:sz w:val="20"/>
                <w:szCs w:val="20"/>
              </w:rPr>
              <w:t xml:space="preserve"> (dois) meses consecutivos.</w:t>
            </w:r>
          </w:p>
        </w:tc>
      </w:tr>
    </w:tbl>
    <w:p w:rsidR="00B13B4B" w:rsidRDefault="00B13B4B" w:rsidP="00B13B4B">
      <w:pPr>
        <w:autoSpaceDE w:val="0"/>
        <w:spacing w:line="360" w:lineRule="auto"/>
        <w:jc w:val="both"/>
        <w:rPr>
          <w:color w:val="000000"/>
        </w:rPr>
      </w:pPr>
    </w:p>
    <w:p w:rsidR="00B13B4B" w:rsidRPr="006B2B00" w:rsidRDefault="00B13B4B" w:rsidP="00B13B4B">
      <w:pPr>
        <w:autoSpaceDE w:val="0"/>
        <w:jc w:val="center"/>
        <w:rPr>
          <w:color w:val="000000"/>
        </w:rPr>
      </w:pPr>
      <w:r w:rsidRPr="006B2B00">
        <w:rPr>
          <w:color w:val="000000"/>
        </w:rPr>
        <w:t>_________________________________________</w:t>
      </w:r>
      <w:r>
        <w:rPr>
          <w:color w:val="000000"/>
        </w:rPr>
        <w:t>_____________</w:t>
      </w:r>
      <w:r w:rsidR="004D3693">
        <w:rPr>
          <w:color w:val="000000"/>
        </w:rPr>
        <w:t xml:space="preserve">      ____/____/2017</w:t>
      </w:r>
    </w:p>
    <w:p w:rsidR="00B13B4B" w:rsidRPr="00B13B4B" w:rsidRDefault="00B13B4B" w:rsidP="00B13B4B">
      <w:pPr>
        <w:autoSpaceDE w:val="0"/>
        <w:jc w:val="both"/>
        <w:rPr>
          <w:color w:val="000000"/>
          <w:sz w:val="20"/>
          <w:szCs w:val="20"/>
        </w:rPr>
      </w:pPr>
      <w:r w:rsidRPr="00B13B4B">
        <w:rPr>
          <w:color w:val="000000"/>
          <w:sz w:val="20"/>
          <w:szCs w:val="20"/>
        </w:rPr>
        <w:t xml:space="preserve">                                    Assinatura do Discente                                                              </w:t>
      </w:r>
    </w:p>
    <w:p w:rsidR="00B13B4B" w:rsidRPr="00B13B4B" w:rsidRDefault="00B13B4B" w:rsidP="00B13B4B">
      <w:pPr>
        <w:autoSpaceDE w:val="0"/>
        <w:rPr>
          <w:color w:val="000000"/>
        </w:rPr>
      </w:pPr>
      <w:bookmarkStart w:id="0" w:name="_GoBack"/>
      <w:bookmarkEnd w:id="0"/>
    </w:p>
    <w:p w:rsidR="00B13B4B" w:rsidRPr="006B2B00" w:rsidRDefault="00B13B4B" w:rsidP="00B13B4B">
      <w:pPr>
        <w:autoSpaceDE w:val="0"/>
        <w:rPr>
          <w:color w:val="000000"/>
        </w:rPr>
      </w:pPr>
    </w:p>
    <w:sectPr w:rsidR="00B13B4B" w:rsidRPr="006B2B00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4D3693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>
            <w:rPr>
              <w:rFonts w:ascii="Aller" w:hAnsi="Aller"/>
              <w:sz w:val="16"/>
              <w:szCs w:val="16"/>
              <w:lang w:val="en-US"/>
            </w:rPr>
            <w:t xml:space="preserve">Tel/PABX: </w:t>
          </w:r>
          <w:r w:rsidR="00F62458">
            <w:rPr>
              <w:rFonts w:ascii="Aller" w:hAnsi="Aller"/>
              <w:sz w:val="16"/>
              <w:szCs w:val="16"/>
              <w:lang w:val="en-US"/>
            </w:rPr>
            <w:t>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="004D3693" w:rsidRPr="001E1956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3AC813F1" wp14:editId="28B1D912">
                <wp:extent cx="1933575" cy="542925"/>
                <wp:effectExtent l="0" t="0" r="9525" b="9525"/>
                <wp:docPr id="6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10851BF3" wp14:editId="5D8DE123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702EDD5" wp14:editId="366AD05B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04F6"/>
    <w:rsid w:val="00004E24"/>
    <w:rsid w:val="0002380A"/>
    <w:rsid w:val="000250AF"/>
    <w:rsid w:val="00030C9F"/>
    <w:rsid w:val="0004048F"/>
    <w:rsid w:val="000535E6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95F9A"/>
    <w:rsid w:val="001A1984"/>
    <w:rsid w:val="001B1B96"/>
    <w:rsid w:val="001C2121"/>
    <w:rsid w:val="001C7744"/>
    <w:rsid w:val="001D3132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3F6536"/>
    <w:rsid w:val="00402209"/>
    <w:rsid w:val="004218AF"/>
    <w:rsid w:val="0043412A"/>
    <w:rsid w:val="004373FD"/>
    <w:rsid w:val="004417A1"/>
    <w:rsid w:val="00444001"/>
    <w:rsid w:val="00455A47"/>
    <w:rsid w:val="00474CB4"/>
    <w:rsid w:val="0047760E"/>
    <w:rsid w:val="00487DF9"/>
    <w:rsid w:val="004947B7"/>
    <w:rsid w:val="004B2D0C"/>
    <w:rsid w:val="004B4489"/>
    <w:rsid w:val="004B761B"/>
    <w:rsid w:val="004D3693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77CE9"/>
    <w:rsid w:val="009902B5"/>
    <w:rsid w:val="009A428F"/>
    <w:rsid w:val="009A7DF7"/>
    <w:rsid w:val="009C30A4"/>
    <w:rsid w:val="009C6C4F"/>
    <w:rsid w:val="009F4733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23F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2018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Silvania da Silva Ferri</cp:lastModifiedBy>
  <cp:revision>6</cp:revision>
  <cp:lastPrinted>2015-04-09T18:45:00Z</cp:lastPrinted>
  <dcterms:created xsi:type="dcterms:W3CDTF">2015-05-15T20:59:00Z</dcterms:created>
  <dcterms:modified xsi:type="dcterms:W3CDTF">2017-03-31T20:14:00Z</dcterms:modified>
</cp:coreProperties>
</file>